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5" w:rsidRDefault="00955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методического объединения учителей фи</w:t>
      </w:r>
      <w:r w:rsidR="00DD39B7">
        <w:rPr>
          <w:rFonts w:ascii="Times New Roman" w:eastAsia="Times New Roman" w:hAnsi="Times New Roman" w:cs="Times New Roman"/>
          <w:b/>
          <w:sz w:val="28"/>
        </w:rPr>
        <w:t>зической культуры, ОБЖ, ритмики, технологии</w:t>
      </w:r>
    </w:p>
    <w:p w:rsidR="000B6845" w:rsidRDefault="00A47BC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2019-2020</w:t>
      </w:r>
      <w:r w:rsidR="00955BCB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0B6845" w:rsidRDefault="000B684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6845" w:rsidRDefault="00955BC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Методическая тема МО: Система методической работ</w:t>
      </w:r>
      <w:r w:rsidR="00DD39B7">
        <w:rPr>
          <w:rFonts w:ascii="Times New Roman" w:eastAsia="Times New Roman" w:hAnsi="Times New Roman" w:cs="Times New Roman"/>
          <w:sz w:val="28"/>
        </w:rPr>
        <w:t>ы по физической культуре, ОБЖ</w:t>
      </w:r>
      <w:proofErr w:type="gramStart"/>
      <w:r w:rsidR="00DD39B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DD39B7">
        <w:rPr>
          <w:rFonts w:ascii="Times New Roman" w:eastAsia="Times New Roman" w:hAnsi="Times New Roman" w:cs="Times New Roman"/>
          <w:sz w:val="28"/>
        </w:rPr>
        <w:t xml:space="preserve"> технологии и </w:t>
      </w:r>
      <w:r>
        <w:rPr>
          <w:rFonts w:ascii="Times New Roman" w:eastAsia="Times New Roman" w:hAnsi="Times New Roman" w:cs="Times New Roman"/>
          <w:sz w:val="28"/>
        </w:rPr>
        <w:t>ритмики  как средство повышения профессионального потенциала учителей, обеспечивающего достижение нового качества образования.</w:t>
      </w:r>
    </w:p>
    <w:p w:rsidR="000B6845" w:rsidRDefault="00955BC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B6845" w:rsidRDefault="00955BC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0B6845" w:rsidRDefault="00955BC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Задачи: </w:t>
      </w:r>
    </w:p>
    <w:p w:rsidR="000B6845" w:rsidRDefault="00955BC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1.Повышение компетентности педагогических кадров.</w:t>
      </w:r>
    </w:p>
    <w:p w:rsidR="000B6845" w:rsidRDefault="00955BC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2.Создание системы поиска и развития одарённых детей.</w:t>
      </w:r>
    </w:p>
    <w:p w:rsidR="000B6845" w:rsidRDefault="00955BC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3.Сохранение и укрепление психофизического здоровья каждого ученика.</w:t>
      </w:r>
    </w:p>
    <w:p w:rsidR="000B6845" w:rsidRDefault="000B684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B6845" w:rsidRDefault="00955BC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Основные направления деятельности МО: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/>
      </w:tblPr>
      <w:tblGrid>
        <w:gridCol w:w="4411"/>
        <w:gridCol w:w="6186"/>
      </w:tblGrid>
      <w:tr w:rsidR="000B6845" w:rsidRPr="00DD39B7" w:rsidTr="002230DD">
        <w:trPr>
          <w:trHeight w:val="1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B6845" w:rsidRPr="00DD39B7" w:rsidTr="002230DD">
        <w:trPr>
          <w:trHeight w:val="1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уровня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Изучить материалы по внедрению ФГОС ООО. Повысить профессиональную компетентность педагогов по внедрению ФГОС ООО  в 8-х  - 9 –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Изучить материалы по внедрению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учителя. 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Изучить инновационные технологии в обучении предмета. 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Проводить открытые уроки, круглые столы по вопросам методики преподавания предметов. 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Участвовать в профессиональных конкурсах и фестивалях.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Участвовать в работе педагогических советов, научно-практических конференций, районных семинаров. 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Использовать опыт передовых учителей. 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Обобщить и распространить опыт работы учителей ШМО. 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Повысить свою квалификацию, обучаясь в различных 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очных и дистанционных курсах по повышению квалификации учителей. 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и проведение методической недели.</w:t>
            </w:r>
          </w:p>
        </w:tc>
      </w:tr>
      <w:tr w:rsidR="000B6845" w:rsidRPr="00DD39B7" w:rsidTr="002230DD">
        <w:trPr>
          <w:trHeight w:val="1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успеваемости и качества знаний по предмету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Добиваться усвоения знаний и навыков по предмету в соответствии с требованиями государственных стандартов образования. 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Применять современные, инновационные методы обучения. 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Вести целенаправленную работу, направленную на повышение уровня качества знаний обучающихся. 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Повышение роли мотивационной деятельности ученика на уроке. 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Создать комфортные условия работы для всех учащихся на уроках. </w:t>
            </w:r>
          </w:p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45" w:rsidRPr="00DD39B7" w:rsidTr="002230DD">
        <w:trPr>
          <w:trHeight w:val="1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высокомотивированными и одаренными детьми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Выявление одаренных детей по результатам творческих заданий по предмету, олимпиадам. 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Организация индивидуальных занятий с одаренными детьми, привлечение их к участию в научно-практических конференциях. 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Способствовать творческому росту ученика, создавая комфортные условия для развития его личности.</w:t>
            </w:r>
          </w:p>
        </w:tc>
      </w:tr>
      <w:tr w:rsidR="000B6845" w:rsidRPr="00DD39B7" w:rsidTr="002230DD">
        <w:trPr>
          <w:trHeight w:val="1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и экспериментальная деятельность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1.Обобщение опыта работы учителей.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Выявление затруднений педагога при осуществлении инновационной деятельности.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Методические мероприятия, направленные на повышение уровня педагогического мастерства и позволяющие наиболее эффективно реализовать инновации в образовательном процессе (семинары, практикумы, консультации, открытые уроки, мастер-классы и т.д.)</w:t>
            </w:r>
          </w:p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45" w:rsidRPr="00DD39B7" w:rsidTr="002230DD">
        <w:trPr>
          <w:trHeight w:val="1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и проведение предметной недели .</w:t>
            </w:r>
          </w:p>
          <w:p w:rsidR="000B6845" w:rsidRPr="00DD39B7" w:rsidRDefault="00955BCB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Проведение школьного этапа Всероссийской олимпиады школьников. 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Подготовка учащихся к участию в различных олимпиадах, соревнованиях и конкурсах по предмету. </w:t>
            </w:r>
          </w:p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845" w:rsidRPr="00DD39B7" w:rsidRDefault="000B68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845" w:rsidRPr="002230DD" w:rsidRDefault="00955BCB" w:rsidP="00223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0DD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педагогических кадров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/>
      </w:tblPr>
      <w:tblGrid>
        <w:gridCol w:w="428"/>
        <w:gridCol w:w="1296"/>
        <w:gridCol w:w="3168"/>
        <w:gridCol w:w="1102"/>
        <w:gridCol w:w="1275"/>
        <w:gridCol w:w="1338"/>
        <w:gridCol w:w="1990"/>
      </w:tblGrid>
      <w:tr w:rsidR="00DD39B7" w:rsidRPr="00DD39B7" w:rsidTr="0022522B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Образование, уч</w:t>
            </w:r>
            <w:r w:rsidR="00DD39B7"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ебное заведение, </w:t>
            </w:r>
            <w:proofErr w:type="spellStart"/>
            <w:r w:rsidR="00DD39B7"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="00DD39B7"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валификация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год окончания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Категория, год присвоения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DD39B7" w:rsidRPr="00DD39B7" w:rsidTr="0022522B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БГУ, 1987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Style w:val="30"/>
                <w:rFonts w:eastAsiaTheme="minorEastAsia"/>
                <w:bCs/>
                <w:sz w:val="24"/>
                <w:szCs w:val="24"/>
              </w:rPr>
              <w:t>Почетный работник начального профессионального образования  Российской Федерации</w:t>
            </w:r>
            <w:r w:rsidRPr="00DD39B7">
              <w:rPr>
                <w:rStyle w:val="30"/>
                <w:rFonts w:eastAsiaTheme="minorEastAsia"/>
                <w:bCs/>
                <w:i/>
                <w:sz w:val="24"/>
                <w:szCs w:val="24"/>
                <w:u w:val="single"/>
              </w:rPr>
              <w:t>.</w:t>
            </w:r>
            <w:r w:rsidR="00C95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5F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Почетный работник в сфере  образования Российской Федерации</w:t>
            </w:r>
          </w:p>
        </w:tc>
      </w:tr>
      <w:tr w:rsidR="00DD39B7" w:rsidRPr="00DD39B7" w:rsidTr="0022522B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Ольховенко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БГУ, 1994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9B7" w:rsidRPr="00DD39B7" w:rsidTr="0022522B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А.А.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="00DD39B7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22B" w:rsidRDefault="0022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категория,</w:t>
            </w:r>
          </w:p>
          <w:p w:rsidR="000B6845" w:rsidRPr="00DD39B7" w:rsidRDefault="00225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9B7" w:rsidRPr="00DD39B7" w:rsidTr="0022522B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В.Н.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1категория, 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C95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</w:tr>
      <w:tr w:rsidR="00DD39B7" w:rsidRPr="00DD39B7" w:rsidTr="0022522B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 </w:t>
            </w:r>
          </w:p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Малыгина А.Н.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Высшее БГУ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Б.К.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9B7" w:rsidRPr="00DD39B7" w:rsidTr="0022522B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F47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Л.Н.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Белгородский педагогический институт им. 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Ольминского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</w:tr>
      <w:tr w:rsidR="00DD39B7" w:rsidRPr="00DD39B7" w:rsidTr="0022522B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F47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745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745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 Курский государственный педагогический университет, «Технология и предпринимательство», учитель технологии и предпринимательства, 1998 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745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745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Б.К.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845" w:rsidRPr="00DD39B7" w:rsidRDefault="000B68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845" w:rsidRPr="002230DD" w:rsidRDefault="00955BCB" w:rsidP="00223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0DD">
        <w:rPr>
          <w:rFonts w:ascii="Times New Roman" w:eastAsia="Times New Roman" w:hAnsi="Times New Roman" w:cs="Times New Roman"/>
          <w:b/>
          <w:sz w:val="24"/>
          <w:szCs w:val="24"/>
        </w:rPr>
        <w:t>6. Перспективный план повышения квалификации педагогических кадров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/>
      </w:tblPr>
      <w:tblGrid>
        <w:gridCol w:w="1777"/>
        <w:gridCol w:w="2310"/>
        <w:gridCol w:w="1672"/>
        <w:gridCol w:w="2884"/>
        <w:gridCol w:w="1954"/>
      </w:tblGrid>
      <w:tr w:rsidR="000B6845" w:rsidRPr="00DD39B7" w:rsidTr="002230DD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курсовой переподготовки, место прохождения, кол-во часов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следующей курсовой переподготовки</w:t>
            </w:r>
          </w:p>
        </w:tc>
      </w:tr>
      <w:tr w:rsidR="000B6845" w:rsidRPr="00DD39B7" w:rsidTr="002230DD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0B6845" w:rsidRPr="00DD39B7" w:rsidTr="002230DD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Ольховенко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0B6845" w:rsidRPr="00DD39B7" w:rsidTr="002230DD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А.А.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225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845" w:rsidRPr="00DD39B7" w:rsidTr="002230DD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F4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Малыгина</w:t>
            </w:r>
            <w:r w:rsidR="00DD39B7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22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47B69" w:rsidRPr="00DD39B7" w:rsidTr="002230DD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F4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230DD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Раковская Л.Н.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47B69" w:rsidRPr="00DD39B7" w:rsidTr="002230DD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F4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22F6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="005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7324"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2230DD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47B69" w:rsidRPr="00DD39B7" w:rsidTr="002230DD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В.Н.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B69" w:rsidRPr="00DD39B7" w:rsidRDefault="00F47B69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</w:tbl>
    <w:p w:rsidR="000B6845" w:rsidRPr="00DD39B7" w:rsidRDefault="000B68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845" w:rsidRPr="00DD39B7" w:rsidRDefault="00955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B7">
        <w:rPr>
          <w:rFonts w:ascii="Times New Roman" w:eastAsia="Times New Roman" w:hAnsi="Times New Roman" w:cs="Times New Roman"/>
          <w:sz w:val="24"/>
          <w:szCs w:val="24"/>
        </w:rPr>
        <w:lastRenderedPageBreak/>
        <w:t>7. План работы МО</w:t>
      </w:r>
    </w:p>
    <w:tbl>
      <w:tblPr>
        <w:tblW w:w="10833" w:type="dxa"/>
        <w:tblInd w:w="-1026" w:type="dxa"/>
        <w:tblCellMar>
          <w:left w:w="10" w:type="dxa"/>
          <w:right w:w="10" w:type="dxa"/>
        </w:tblCellMar>
        <w:tblLook w:val="0000"/>
      </w:tblPr>
      <w:tblGrid>
        <w:gridCol w:w="1622"/>
        <w:gridCol w:w="3709"/>
        <w:gridCol w:w="1264"/>
        <w:gridCol w:w="4002"/>
        <w:gridCol w:w="236"/>
      </w:tblGrid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Информационное обеспечение. Работа с документами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х рекомендаций учителям  на 2019-2020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по предметам естественно-математического цикла, проектной деятельности.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школьного этапа всероссийской олимпиады школьников.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 тестовых заданий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участии  в школьном этапе всероссийской олимпиады школьников.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участии в муниципальном этапе всероссийской олимпиаде школьников.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Научно-методическая и инновационная работа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модернизации учебного процесса: использование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 предмета физическая культура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модернизации учебного процесса: дальнейшее внедрение новых современных технологий, (информационно-коммуникативная 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ичностно-ориентированная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технология,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компетентностно-ориентированная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технология) позволяющих переосмыслить содержание урока с целью формирования основных компетентностей у учащихся.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Взаимное посещение уроков.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перспективного плана аттестации учителей МО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 уроки учителей МО.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В.В.Тихонов А.А.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работы учителей </w:t>
            </w:r>
            <w:r w:rsidRPr="00DD3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(перечислить ФИО)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Ольховенко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B6845" w:rsidRPr="00DD39B7" w:rsidTr="00365C90">
        <w:trPr>
          <w:trHeight w:val="1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Диагностическое обеспечение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внутришкольного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контроля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мониторинга -2017.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индивидуальных планов по физической подготовке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дополнительных занятий с учащимися, деление их на группы (сильные, слабые).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 анализ открытых мероприятий.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trHeight w:val="1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Работа по подготовке к ГИА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Обеспечение перехода на ФГОС ООО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действующий семинар </w:t>
            </w:r>
            <w:r w:rsidRPr="00DD3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помощь учителю в условиях введения ФГОС ООО»: 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 и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результаты. 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2.Технологии формирования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 на различных этапах урока </w:t>
            </w:r>
          </w:p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Основные принципы разработки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заданий.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по разработке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и критериев их оценивания.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и системы оценивания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с учётом требований ФГОС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 внеурочной деятельности в условиях перехода к ФГОС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 Работа по обеспечению профессионального стандарта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нормативно-правовой базы документов, информационных материалов «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нормативно-правовой базы по внедрению профессиональных стандартов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консультаций по разъяснению положений профессионального стандарта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(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курсах, семинарах и т.п.).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 повышения квалификации (переподготовки) на основе выявленных несоответствий требованиям ПС (для работников с выявленными несоответствиями)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 Работа с одаренными детьми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одаренных детей по результатам творческих заданий по предмету, олимпиадам.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занятий с одаренными детьми, привлечение их к участию в олимпиадах, научно-практических конференциях.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и проектная деятельность учащихся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36" w:type="dxa"/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конкурсах, очных и заочных олимпиадах по предмету.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0B6845" w:rsidRPr="00DD39B7" w:rsidRDefault="000B68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845" w:rsidRPr="00C94BE0" w:rsidRDefault="00C94BE0" w:rsidP="00C94B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E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955BCB" w:rsidRPr="00C94BE0">
        <w:rPr>
          <w:rFonts w:ascii="Times New Roman" w:eastAsia="Times New Roman" w:hAnsi="Times New Roman" w:cs="Times New Roman"/>
          <w:b/>
          <w:sz w:val="24"/>
          <w:szCs w:val="24"/>
        </w:rPr>
        <w:t>План график проведения мероприятий в рамках предметных, методических недель и тематических месячников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/>
      </w:tblPr>
      <w:tblGrid>
        <w:gridCol w:w="2710"/>
        <w:gridCol w:w="1914"/>
        <w:gridCol w:w="2925"/>
        <w:gridCol w:w="1074"/>
        <w:gridCol w:w="1974"/>
      </w:tblGrid>
      <w:tr w:rsidR="000B6845" w:rsidRPr="00DD39B7" w:rsidTr="00365C90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(дата)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(тема)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6845" w:rsidRPr="00DD39B7" w:rsidTr="00365C90">
        <w:trPr>
          <w:trHeight w:val="1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Предметная неделя</w:t>
            </w:r>
          </w:p>
        </w:tc>
      </w:tr>
      <w:tr w:rsidR="000B6845" w:rsidRPr="00DD39B7" w:rsidTr="00365C90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22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4.10.2019 -21.10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ритмика.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B6845" w:rsidRPr="00DD39B7" w:rsidTr="00816E5A">
        <w:trPr>
          <w:trHeight w:val="92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 w:rsidP="00677324">
            <w:pPr>
              <w:shd w:val="clear" w:color="auto" w:fill="FFFFFF"/>
              <w:spacing w:before="192" w:after="72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 w:rsidP="00677324">
            <w:pPr>
              <w:shd w:val="clear" w:color="auto" w:fill="FFFFFF"/>
              <w:spacing w:before="192" w:after="72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Игра-путешествие «Знаем правила движения, как таблицу умножения»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 А.А.</w:t>
            </w:r>
          </w:p>
        </w:tc>
      </w:tr>
      <w:tr w:rsidR="00816E5A" w:rsidRPr="00DD39B7" w:rsidTr="00816E5A">
        <w:trPr>
          <w:trHeight w:val="431"/>
        </w:trPr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Pr="00DD39B7" w:rsidRDefault="00816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Pr="00DD39B7" w:rsidRDefault="00816E5A" w:rsidP="00677324">
            <w:pPr>
              <w:shd w:val="clear" w:color="auto" w:fill="FFFFFF"/>
              <w:spacing w:before="192" w:after="72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Pr="00816E5A" w:rsidRDefault="00816E5A" w:rsidP="00816E5A">
            <w:pPr>
              <w:rPr>
                <w:rFonts w:ascii="Times New Roman" w:hAnsi="Times New Roman" w:cs="Times New Roman"/>
              </w:rPr>
            </w:pPr>
            <w:r w:rsidRPr="00816E5A">
              <w:rPr>
                <w:rFonts w:ascii="Times New Roman" w:hAnsi="Times New Roman" w:cs="Times New Roman"/>
              </w:rPr>
              <w:t>Вредные привычки, их влияние на здоровье. Профилактика вредных привычек</w:t>
            </w:r>
            <w:proofErr w:type="gramStart"/>
            <w:r w:rsidRPr="00816E5A">
              <w:rPr>
                <w:rFonts w:ascii="Times New Roman" w:hAnsi="Times New Roman" w:cs="Times New Roman"/>
              </w:rPr>
              <w:t>."</w:t>
            </w:r>
            <w:proofErr w:type="gramEnd"/>
          </w:p>
          <w:p w:rsidR="00816E5A" w:rsidRPr="00677324" w:rsidRDefault="00816E5A" w:rsidP="0081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Default="00816E5A" w:rsidP="00816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Default="00816E5A" w:rsidP="00816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Л.Н.</w:t>
            </w:r>
          </w:p>
        </w:tc>
      </w:tr>
      <w:tr w:rsidR="000B6845" w:rsidRPr="00DD39B7" w:rsidTr="00365C90">
        <w:trPr>
          <w:trHeight w:val="1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неделя</w:t>
            </w:r>
          </w:p>
        </w:tc>
      </w:tr>
      <w:tr w:rsidR="000B6845" w:rsidRPr="00DD39B7" w:rsidTr="00365C90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22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10.032020-21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 w:rsidR="0003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ритмика</w:t>
            </w:r>
            <w:r w:rsidR="0003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Внеклассные мероприятия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677324">
        <w:trPr>
          <w:trHeight w:val="9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677324" w:rsidRDefault="00677324" w:rsidP="00677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Мероприятие: «От веселых стартов до Олимпийских вершин».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 А.А.</w:t>
            </w:r>
          </w:p>
        </w:tc>
      </w:tr>
      <w:tr w:rsidR="00677324" w:rsidRPr="00DD39B7" w:rsidTr="00816E5A">
        <w:trPr>
          <w:trHeight w:val="1086"/>
        </w:trPr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324" w:rsidRPr="00DD39B7" w:rsidRDefault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324" w:rsidRPr="00DD39B7" w:rsidRDefault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324" w:rsidRPr="00457AEF" w:rsidRDefault="00677324" w:rsidP="006773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7324">
              <w:rPr>
                <w:rFonts w:ascii="Times New Roman" w:hAnsi="Times New Roman" w:cs="Times New Roman"/>
              </w:rPr>
              <w:t xml:space="preserve">мастер-класс "Цветы </w:t>
            </w:r>
            <w:proofErr w:type="gramStart"/>
            <w:r w:rsidRPr="00677324">
              <w:rPr>
                <w:rFonts w:ascii="Times New Roman" w:hAnsi="Times New Roman" w:cs="Times New Roman"/>
              </w:rPr>
              <w:t>для</w:t>
            </w:r>
            <w:proofErr w:type="gramEnd"/>
            <w:r w:rsidRPr="00677324">
              <w:rPr>
                <w:rFonts w:ascii="Times New Roman" w:hAnsi="Times New Roman" w:cs="Times New Roman"/>
              </w:rPr>
              <w:t xml:space="preserve"> мама", видеоконференция по профессиям.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324" w:rsidRDefault="00677324" w:rsidP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324" w:rsidRDefault="00677324" w:rsidP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16E5A" w:rsidRPr="00DD39B7" w:rsidTr="00677324">
        <w:trPr>
          <w:trHeight w:val="774"/>
        </w:trPr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Pr="00DD39B7" w:rsidRDefault="00816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Default="00816E5A" w:rsidP="0081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Pr="00457AEF" w:rsidRDefault="00816E5A" w:rsidP="00677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474">
              <w:rPr>
                <w:rFonts w:ascii="Times New Roman" w:eastAsia="Times New Roman" w:hAnsi="Times New Roman" w:cs="Times New Roman"/>
                <w:sz w:val="24"/>
                <w:szCs w:val="24"/>
              </w:rPr>
              <w:t>"Зарядка"</w:t>
            </w:r>
          </w:p>
          <w:p w:rsidR="00816E5A" w:rsidRPr="00677324" w:rsidRDefault="00816E5A" w:rsidP="00677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Default="00816E5A" w:rsidP="00677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74">
              <w:rPr>
                <w:rFonts w:ascii="Times New Roman" w:eastAsia="Times New Roman" w:hAnsi="Times New Roman" w:cs="Times New Roman"/>
                <w:sz w:val="24"/>
                <w:szCs w:val="24"/>
              </w:rPr>
              <w:t>9-10кл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Pr="00DD39B7" w:rsidRDefault="00816E5A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Малыгина А.В.</w:t>
            </w:r>
          </w:p>
        </w:tc>
      </w:tr>
      <w:tr w:rsidR="000B6845" w:rsidRPr="00DD39B7" w:rsidTr="00365C90">
        <w:trPr>
          <w:trHeight w:val="1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Тематические месячники</w:t>
            </w:r>
          </w:p>
        </w:tc>
      </w:tr>
      <w:tr w:rsidR="000B6845" w:rsidRPr="00DD39B7" w:rsidTr="00365C90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-28.02.20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 w:rsidR="0003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, ритмика</w:t>
            </w:r>
            <w:r w:rsidR="00032CD3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Военно-спортивный месячник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B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816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Pr="00746474" w:rsidRDefault="00816E5A" w:rsidP="0081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74">
              <w:rPr>
                <w:rFonts w:ascii="Times New Roman" w:eastAsia="Times New Roman" w:hAnsi="Times New Roman" w:cs="Times New Roman"/>
                <w:sz w:val="24"/>
                <w:szCs w:val="24"/>
              </w:rPr>
              <w:t>"Витамины и здоровое питание"</w:t>
            </w:r>
          </w:p>
          <w:p w:rsidR="000B6845" w:rsidRPr="00DD39B7" w:rsidRDefault="000B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816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816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Малыгина А.В.</w:t>
            </w:r>
          </w:p>
        </w:tc>
      </w:tr>
    </w:tbl>
    <w:p w:rsidR="000B6845" w:rsidRPr="00DD39B7" w:rsidRDefault="000B68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6845" w:rsidRPr="00DD39B7" w:rsidRDefault="000B68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CD3" w:rsidRDefault="00032CD3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CD3" w:rsidRDefault="00032CD3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CD3" w:rsidRDefault="00032CD3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845" w:rsidRPr="00032CD3" w:rsidRDefault="00955BCB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CD3">
        <w:rPr>
          <w:rFonts w:ascii="Times New Roman" w:eastAsia="Times New Roman" w:hAnsi="Times New Roman" w:cs="Times New Roman"/>
          <w:b/>
          <w:sz w:val="24"/>
          <w:szCs w:val="24"/>
        </w:rPr>
        <w:t>9. План проведения заседаний МО</w:t>
      </w:r>
    </w:p>
    <w:tbl>
      <w:tblPr>
        <w:tblW w:w="10833" w:type="dxa"/>
        <w:tblInd w:w="-1026" w:type="dxa"/>
        <w:tblCellMar>
          <w:left w:w="10" w:type="dxa"/>
          <w:right w:w="10" w:type="dxa"/>
        </w:tblCellMar>
        <w:tblLook w:val="0000"/>
      </w:tblPr>
      <w:tblGrid>
        <w:gridCol w:w="1651"/>
        <w:gridCol w:w="4408"/>
        <w:gridCol w:w="4478"/>
        <w:gridCol w:w="296"/>
      </w:tblGrid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заседания (рассматриваемые вопросы)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0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2252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 2019-2020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приори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тетах деятельности лицея на 2019 -2020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МО на 2017-2018 учебный год.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темы МО на 2019-2020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проведения предметных и методических недель.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методическими письмами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дметам, рекомендованными на 2019- 2020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индивидуальных тем самообразования членов МО и плана реализ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тем самообразования на 2019-2020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Перспективное планирование повышения </w:t>
            </w: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квалификации 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переподготовки членов МО.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412"/>
              </w:tabs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актуального педагогического опыта работы членов МО для обобщения.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 аттестации членов МО на установление квалификационной категории.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календарн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тематического планирования по 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 учебного плана на 2019-2020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</w:tabs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ведению и заполнению школьной документации учителем-предметником (электронного журнала, журнала неаудиторной занятости).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Д.А.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0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ы с одарёнными учащимися на 2019-2020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учащихся к Всероссийским предметным олимпиадам школьников (школьный этап).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членов МО по итогам повышения квалификации (в соответствии с графиком).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в первом полугодии 2019-2020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методической/предметной недели (по графику).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графика  приема мониторинга по физической культуре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членов МО в работе временных творческих групп/ постоянно действующих семинаров.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педагогов в конкурсах профессионального мастерства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тем проектных работ и исследовательских работ обучающихся.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актуального педагогического опыта работы членов МО для обобщения (по запросам педагогов)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0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учителей-предметников по итогам 1 четверти.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входного административного контроля</w:t>
            </w: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физической 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подготовленности)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членов МО по изучению и использованию в работе методической литературы и периодических изданий.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членов МО по итогам повышения квалификации (в соответствии с графиком).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актуального педагогического опыта работы членов МО для обобщения (по запросам педагогов).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методической/предметной недели (по графику).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учащихся к Всероссийским предметным олимпиадам школьников (муниципальный этап).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0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учителей-предметников по итогам 2 четверти.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</w:t>
            </w:r>
            <w:r w:rsidR="0022522B">
              <w:rPr>
                <w:rFonts w:ascii="Times New Roman" w:eastAsia="Times New Roman" w:hAnsi="Times New Roman" w:cs="Times New Roman"/>
                <w:sz w:val="24"/>
                <w:szCs w:val="24"/>
              </w:rPr>
              <w:t>чих программ за 1 полугодие 2019-2020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членов МО по изучению и использованию в работе методической литературы и периодических </w:t>
            </w:r>
            <w:r w:rsidRPr="00DD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изданий.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 мониторинга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членов МО по итогам повышения квалификации (в соответствии с графиком).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школьного и муниципального этапов всероссийских предметных олимпиад.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0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учителей-предметников по итогам 3 четверти.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членов МО по изучению и использованию в работе методической литературы и периодических изданий.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отчет членов МО по итогам повышения квалификации (в соответствии с 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графиком).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регионального этапа Всероссийских предметных олимпиад.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методической/предметной недели (по графику).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trHeight w:val="1"/>
        </w:trPr>
        <w:tc>
          <w:tcPr>
            <w:tcW w:w="10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учителей-предметников по итогам 4 четверти.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рабочих программ за 4 четверть.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 мониторинга обучающихся.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заключительного этапа всероссийских предметных олимпиад.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членов МО по итогам повышения квалификации (в соответствии с графиком).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членов МО по теме самообразования.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методической/предметной недели (по графику).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35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458"/>
                <w:tab w:val="left" w:pos="993"/>
              </w:tabs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актуального педагогического опыта работы членов МО для обобщения (по запросам педагогов).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0B6845" w:rsidRPr="00DD39B7" w:rsidTr="00365C90">
        <w:trPr>
          <w:gridAfter w:val="1"/>
          <w:wAfter w:w="296" w:type="dxa"/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участия членов МО в работе временных творческих групп/ постоянно действующих семинаров.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032CD3" w:rsidRDefault="00032CD3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CD3" w:rsidRDefault="00032CD3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CD3" w:rsidRDefault="00032CD3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CD3" w:rsidRDefault="00032CD3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845" w:rsidRPr="00032CD3" w:rsidRDefault="00955BCB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CD3">
        <w:rPr>
          <w:rFonts w:ascii="Times New Roman" w:eastAsia="Times New Roman" w:hAnsi="Times New Roman" w:cs="Times New Roman"/>
          <w:b/>
          <w:sz w:val="24"/>
          <w:szCs w:val="24"/>
        </w:rPr>
        <w:t>10. Темы самообразования педагогов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/>
      </w:tblPr>
      <w:tblGrid>
        <w:gridCol w:w="2882"/>
        <w:gridCol w:w="2509"/>
        <w:gridCol w:w="1340"/>
        <w:gridCol w:w="2290"/>
        <w:gridCol w:w="1576"/>
      </w:tblGrid>
      <w:tr w:rsidR="000B6845" w:rsidRPr="00DD39B7" w:rsidTr="00365C90">
        <w:trPr>
          <w:trHeight w:val="1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работы над темой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отчету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 отчета</w:t>
            </w:r>
          </w:p>
        </w:tc>
      </w:tr>
      <w:tr w:rsidR="000B6845" w:rsidRPr="00DD39B7" w:rsidTr="00365C90">
        <w:trPr>
          <w:trHeight w:val="1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 xml:space="preserve">Физическая подготовка с  использованием </w:t>
            </w:r>
            <w:r w:rsidRPr="00DD39B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lastRenderedPageBreak/>
              <w:t xml:space="preserve">средств фитнеса на основе учета индивидуального  развития обучающихся.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F4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Уроки, мастер-классы</w:t>
            </w:r>
            <w:r w:rsidR="00C9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выступление на </w:t>
            </w:r>
            <w:r w:rsidR="00C94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советах, городских и областных семинарах.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</w:tr>
      <w:tr w:rsidR="000B6845" w:rsidRPr="00DD39B7" w:rsidTr="00365C90">
        <w:trPr>
          <w:trHeight w:val="1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Ольховенко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образовательных  компетенций у обучающихся на уроках физической культуры  через интегрированные уроки.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F4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C94BE0" w:rsidP="00C94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Уроки, мастер-классы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выступление на педагогических советах, городских и областных семинарах.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B6845" w:rsidRPr="00DD39B7" w:rsidTr="00365C90">
        <w:trPr>
          <w:trHeight w:val="1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Тихонов А.А.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C94BE0" w:rsidRDefault="00C94BE0" w:rsidP="00C9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«Игровая деятельность как средство развития физических возможностей учащихся».</w:t>
            </w:r>
          </w:p>
          <w:p w:rsidR="000B6845" w:rsidRPr="00DD39B7" w:rsidRDefault="000B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F4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C94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Уроки, мастер-классы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выступление на педагогических советах, городских и областных семинарах.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55BCB" w:rsidRPr="00DD39B7" w:rsidTr="00365C90">
        <w:trPr>
          <w:trHeight w:val="1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BCB" w:rsidRPr="00032CD3" w:rsidRDefault="00955BCB" w:rsidP="00955B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34B" w:rsidRPr="00032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Малыгина А.Н.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5A" w:rsidRPr="00746474" w:rsidRDefault="00955BCB" w:rsidP="0081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E5A" w:rsidRPr="0074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"Уроки ФК как </w:t>
            </w:r>
            <w:proofErr w:type="spellStart"/>
            <w:proofErr w:type="gramStart"/>
            <w:r w:rsidR="00816E5A" w:rsidRPr="00746474">
              <w:rPr>
                <w:rFonts w:ascii="Times New Roman" w:eastAsia="Times New Roman" w:hAnsi="Times New Roman" w:cs="Times New Roman"/>
                <w:sz w:val="24"/>
                <w:szCs w:val="24"/>
              </w:rPr>
              <w:t>ср-во</w:t>
            </w:r>
            <w:proofErr w:type="spellEnd"/>
            <w:proofErr w:type="gramEnd"/>
            <w:r w:rsidR="00816E5A" w:rsidRPr="0074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социальных навыков у детей с ОВЗ".</w:t>
            </w:r>
          </w:p>
          <w:p w:rsidR="00955BCB" w:rsidRPr="00DD39B7" w:rsidRDefault="00955BCB" w:rsidP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BCB" w:rsidRPr="00DD39B7" w:rsidRDefault="00955BCB" w:rsidP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BE0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BCB" w:rsidRPr="00DD39B7" w:rsidRDefault="00955BCB" w:rsidP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BE0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Уроки, мастер-классы</w:t>
            </w:r>
            <w:r w:rsidR="00C94BE0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выступление на педагогических советах, городских и областных семинарах.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BCB" w:rsidRPr="00DD39B7" w:rsidRDefault="00955BCB" w:rsidP="009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0DD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32CD3" w:rsidRPr="00DD39B7" w:rsidTr="00365C90">
        <w:trPr>
          <w:trHeight w:val="1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CD3" w:rsidRPr="00DD39B7" w:rsidRDefault="00032CD3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Раковская Л.Н.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C94BE0" w:rsidRDefault="00C94BE0" w:rsidP="00C94BE0">
            <w:pPr>
              <w:pStyle w:val="a3"/>
              <w:spacing w:line="276" w:lineRule="auto"/>
              <w:jc w:val="center"/>
            </w:pPr>
            <w:r>
              <w:t xml:space="preserve"> </w:t>
            </w:r>
            <w:proofErr w:type="gramStart"/>
            <w:r w:rsidRPr="00C94BE0">
              <w:t>«Воспитание гражданской ответственности обучающихся в современном обществе на уроках ОБЖ»</w:t>
            </w:r>
            <w:proofErr w:type="gramEnd"/>
          </w:p>
          <w:p w:rsidR="00C94BE0" w:rsidRPr="00C94BE0" w:rsidRDefault="00C94BE0" w:rsidP="00C9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D3" w:rsidRPr="00DD39B7" w:rsidRDefault="00032CD3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CD3" w:rsidRPr="00DD39B7" w:rsidRDefault="00032CD3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BE0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CD3" w:rsidRPr="00DD39B7" w:rsidRDefault="00032CD3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BE0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Уроки, мастер-классы</w:t>
            </w:r>
            <w:r w:rsidR="00C94BE0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выступление на педагогических советах, городских и областных семинарах.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CD3" w:rsidRPr="00DD39B7" w:rsidRDefault="00032CD3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0DD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C94BE0" w:rsidRPr="00DD39B7" w:rsidTr="00365C90">
        <w:trPr>
          <w:trHeight w:val="1657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Default="00C94BE0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Тихонов А.А.</w:t>
            </w:r>
          </w:p>
          <w:p w:rsidR="00C94BE0" w:rsidRDefault="00C94BE0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BE0" w:rsidRDefault="00C94BE0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BE0" w:rsidRDefault="00C94BE0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BE0" w:rsidRDefault="00C94BE0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BE0" w:rsidRPr="00DD39B7" w:rsidRDefault="00C94BE0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DD39B7" w:rsidRDefault="00C94BE0" w:rsidP="0067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BE0">
              <w:rPr>
                <w:rFonts w:ascii="Times New Roman" w:hAnsi="Times New Roman" w:cs="Times New Roman"/>
                <w:sz w:val="24"/>
                <w:szCs w:val="24"/>
              </w:rPr>
              <w:t>«Формирование гражданско-патриотических качеств личности обучающихся 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DD39B7" w:rsidRDefault="00C94BE0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DD39B7" w:rsidRDefault="00C94BE0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Уроки, мастер-классы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выступление на педагогических советах, городских и областных семинарах.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DD39B7" w:rsidRDefault="00C94BE0" w:rsidP="0067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0DD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C94BE0" w:rsidRPr="00DD39B7" w:rsidTr="00365C90">
        <w:trPr>
          <w:trHeight w:val="392"/>
        </w:trPr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Default="00522F62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DD39B7" w:rsidRDefault="00522F62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2">
              <w:rPr>
                <w:rFonts w:ascii="Times New Roman" w:hAnsi="Times New Roman" w:cs="Times New Roman"/>
                <w:sz w:val="24"/>
                <w:szCs w:val="24"/>
              </w:rPr>
              <w:t xml:space="preserve">" Использование электронных образовательных ресурсов на уроках технологии для </w:t>
            </w:r>
            <w:r w:rsidRPr="0052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познавательного интереса обучающихся</w:t>
            </w:r>
            <w:r>
              <w:t>"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DD39B7" w:rsidRDefault="002230DD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DD39B7" w:rsidRDefault="002230DD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Уроки, мастер-классы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выступление на педагогических советах,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областных семинарах.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BE0" w:rsidRPr="00DD39B7" w:rsidRDefault="002230DD" w:rsidP="0067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</w:tr>
    </w:tbl>
    <w:p w:rsidR="00032CD3" w:rsidRDefault="00032C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6845" w:rsidRPr="00032CD3" w:rsidRDefault="00955BCB" w:rsidP="00032C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CD3">
        <w:rPr>
          <w:rFonts w:ascii="Times New Roman" w:eastAsia="Times New Roman" w:hAnsi="Times New Roman" w:cs="Times New Roman"/>
          <w:b/>
          <w:sz w:val="24"/>
          <w:szCs w:val="24"/>
        </w:rPr>
        <w:t xml:space="preserve">11. График </w:t>
      </w:r>
      <w:proofErr w:type="spellStart"/>
      <w:r w:rsidRPr="00032CD3">
        <w:rPr>
          <w:rFonts w:ascii="Times New Roman" w:eastAsia="Times New Roman" w:hAnsi="Times New Roman" w:cs="Times New Roman"/>
          <w:b/>
          <w:sz w:val="24"/>
          <w:szCs w:val="24"/>
        </w:rPr>
        <w:t>взаимопосещения</w:t>
      </w:r>
      <w:proofErr w:type="spellEnd"/>
      <w:r w:rsidRPr="00032CD3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уроков</w:t>
      </w:r>
    </w:p>
    <w:tbl>
      <w:tblPr>
        <w:tblW w:w="0" w:type="auto"/>
        <w:jc w:val="center"/>
        <w:tblInd w:w="-2623" w:type="dxa"/>
        <w:tblCellMar>
          <w:left w:w="10" w:type="dxa"/>
          <w:right w:w="10" w:type="dxa"/>
        </w:tblCellMar>
        <w:tblLook w:val="0000"/>
      </w:tblPr>
      <w:tblGrid>
        <w:gridCol w:w="1761"/>
        <w:gridCol w:w="2245"/>
        <w:gridCol w:w="3614"/>
        <w:gridCol w:w="3119"/>
      </w:tblGrid>
      <w:tr w:rsidR="00365C90" w:rsidRPr="00DD39B7" w:rsidTr="00365C90">
        <w:trPr>
          <w:trHeight w:val="1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 w:rsidP="00365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(кто проводит урок)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посещения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C90" w:rsidRDefault="00955BCB" w:rsidP="0036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B6845" w:rsidRPr="00DD39B7" w:rsidRDefault="00955BCB" w:rsidP="00365C90">
            <w:pPr>
              <w:spacing w:after="0" w:line="240" w:lineRule="auto"/>
              <w:ind w:righ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посещающего урок</w:t>
            </w:r>
          </w:p>
        </w:tc>
      </w:tr>
      <w:tr w:rsidR="00365C90" w:rsidRPr="00DD39B7" w:rsidTr="00365C90">
        <w:trPr>
          <w:trHeight w:val="1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А.А.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методической подачи урока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65C90" w:rsidRPr="00DD39B7" w:rsidTr="00365C90">
        <w:trPr>
          <w:trHeight w:val="1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новыми технологиями преподавания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Ольховенко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65C90" w:rsidRPr="00DD39B7" w:rsidTr="00365C90">
        <w:trPr>
          <w:trHeight w:val="1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Ольховенко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с методом по интеграции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3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А.А</w:t>
            </w:r>
            <w:r w:rsidR="00955BCB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C90" w:rsidRPr="00DD39B7" w:rsidTr="00365C90">
        <w:trPr>
          <w:trHeight w:val="1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В.Н.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методикой по индивидуальному подходу на уроке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95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65C90" w:rsidRPr="00DD39B7" w:rsidTr="00365C90">
        <w:trPr>
          <w:trHeight w:val="1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32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Л.Н.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223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новыми технологиями преподавания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45" w:rsidRPr="00DD39B7" w:rsidRDefault="00032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Тихонов А.А</w:t>
            </w: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C90" w:rsidRPr="00DD39B7" w:rsidTr="00365C90">
        <w:trPr>
          <w:trHeight w:val="1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9B7" w:rsidRPr="00DD39B7" w:rsidRDefault="00DD39B7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9B7" w:rsidRPr="00DD39B7" w:rsidRDefault="00DD39B7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CD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 А.Н.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9B7" w:rsidRPr="00DD39B7" w:rsidRDefault="00DD39B7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0DD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методикой по индивидуальному подходу на уроке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9B7" w:rsidRPr="00DD39B7" w:rsidRDefault="00DD39B7" w:rsidP="00DD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CD3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Ольховенко</w:t>
            </w:r>
            <w:proofErr w:type="spellEnd"/>
            <w:r w:rsidR="00032CD3"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65C90" w:rsidRPr="00DD39B7" w:rsidTr="00365C90">
        <w:trPr>
          <w:trHeight w:val="1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9B7" w:rsidRPr="00DD39B7" w:rsidRDefault="00DD39B7" w:rsidP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9B7" w:rsidRPr="00DD39B7" w:rsidRDefault="00DD39B7" w:rsidP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9B7" w:rsidRPr="00DD39B7" w:rsidRDefault="00DD39B7" w:rsidP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9B7" w:rsidRPr="00DD39B7" w:rsidRDefault="00032CD3" w:rsidP="00DD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65C90" w:rsidRPr="00DD39B7" w:rsidTr="00365C90">
        <w:trPr>
          <w:trHeight w:val="1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CD3" w:rsidRPr="00DD39B7" w:rsidRDefault="00032CD3" w:rsidP="00677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CD3" w:rsidRPr="00DD39B7" w:rsidRDefault="00032CD3" w:rsidP="00677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CD3" w:rsidRPr="00DD39B7" w:rsidRDefault="002230DD" w:rsidP="00677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методикой по индивидуальному подходу на уроке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CD3" w:rsidRPr="00DD39B7" w:rsidRDefault="00032CD3" w:rsidP="00677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B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Л.В.</w:t>
            </w:r>
          </w:p>
        </w:tc>
      </w:tr>
    </w:tbl>
    <w:p w:rsidR="000B6845" w:rsidRPr="00DD39B7" w:rsidRDefault="00955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B7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B6845" w:rsidRPr="00DD39B7" w:rsidSect="00E0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845"/>
    <w:rsid w:val="00032CD3"/>
    <w:rsid w:val="000B6845"/>
    <w:rsid w:val="001C08BD"/>
    <w:rsid w:val="002230DD"/>
    <w:rsid w:val="0022522B"/>
    <w:rsid w:val="00365C90"/>
    <w:rsid w:val="00454E6E"/>
    <w:rsid w:val="004C401A"/>
    <w:rsid w:val="00522F62"/>
    <w:rsid w:val="00677324"/>
    <w:rsid w:val="006D6A00"/>
    <w:rsid w:val="00745BFE"/>
    <w:rsid w:val="00790AC8"/>
    <w:rsid w:val="00816E5A"/>
    <w:rsid w:val="008E02EF"/>
    <w:rsid w:val="00955BCB"/>
    <w:rsid w:val="00A47BC7"/>
    <w:rsid w:val="00B5534B"/>
    <w:rsid w:val="00B908D4"/>
    <w:rsid w:val="00C605D5"/>
    <w:rsid w:val="00C94BE0"/>
    <w:rsid w:val="00C95F55"/>
    <w:rsid w:val="00DD39B7"/>
    <w:rsid w:val="00E04782"/>
    <w:rsid w:val="00F47B69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82"/>
  </w:style>
  <w:style w:type="paragraph" w:styleId="3">
    <w:name w:val="heading 3"/>
    <w:basedOn w:val="a"/>
    <w:next w:val="a"/>
    <w:link w:val="30"/>
    <w:uiPriority w:val="99"/>
    <w:qFormat/>
    <w:rsid w:val="00DD39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D39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C94BE0"/>
    <w:pPr>
      <w:spacing w:after="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2017-09-18T09:58:00Z</dcterms:created>
  <dcterms:modified xsi:type="dcterms:W3CDTF">2019-12-11T11:20:00Z</dcterms:modified>
</cp:coreProperties>
</file>